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AA3" w:rsidRPr="00C71AA3" w:rsidRDefault="00C71AA3" w:rsidP="00D642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lang w:eastAsia="ru-RU"/>
        </w:rPr>
      </w:pPr>
      <w:bookmarkStart w:id="0" w:name="_GoBack"/>
      <w:r w:rsidRPr="00C71AA3">
        <w:rPr>
          <w:rFonts w:ascii="Times New Roman" w:hAnsi="Times New Roman" w:cs="Times New Roman"/>
          <w:b/>
          <w:sz w:val="28"/>
          <w:lang w:eastAsia="ru-RU"/>
        </w:rPr>
        <w:t>Персонифицированное финансирование в Дагестане. Ответы на самые важные вопросы.</w:t>
      </w:r>
    </w:p>
    <w:bookmarkEnd w:id="0"/>
    <w:p w:rsidR="00C71AA3" w:rsidRDefault="00C71AA3" w:rsidP="00D64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</w:p>
    <w:p w:rsidR="00D642C0" w:rsidRPr="00D642C0" w:rsidRDefault="00D642C0" w:rsidP="00D642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hAnsi="Times New Roman" w:cs="Times New Roman"/>
          <w:sz w:val="28"/>
          <w:lang w:eastAsia="ru-RU"/>
        </w:rPr>
        <w:t>Мы встретились</w:t>
      </w:r>
      <w:r w:rsidRPr="00D642C0">
        <w:rPr>
          <w:rFonts w:ascii="Times New Roman" w:eastAsia="Times New Roman" w:hAnsi="Times New Roman" w:cs="Times New Roman"/>
          <w:color w:val="434343"/>
          <w:sz w:val="3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.о. директора Малой академии наук Республики Дагестан </w:t>
      </w:r>
      <w:proofErr w:type="spellStart"/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Абдулмеджидом</w:t>
      </w:r>
      <w:proofErr w:type="spellEnd"/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Багомаевым</w:t>
      </w:r>
      <w:proofErr w:type="spellEnd"/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r w:rsidR="005363AC"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получили ответы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часто задаваемые вопросы по персонифицированному финансированию дополнительного образования</w:t>
      </w:r>
      <w:r w:rsidR="0053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 в 2019 году реализуется в 26 муниципалитетах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</w:t>
      </w:r>
      <w:r w:rsidR="0053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Дагестан.</w:t>
      </w:r>
      <w:r w:rsidR="0053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следующем году – повсеместно.</w:t>
      </w:r>
    </w:p>
    <w:p w:rsidR="00D642C0" w:rsidRPr="00D642C0" w:rsidRDefault="00D642C0" w:rsidP="00D642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в </w:t>
      </w:r>
      <w:r w:rsidR="007D4AFA"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республике стала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возможной запись детей в секции, музыкальные 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колы и детско-юношеские </w:t>
      </w:r>
      <w:r w:rsidR="007D4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центры </w:t>
      </w:r>
      <w:r w:rsidR="007D4AFA"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через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интернет-навигатор дополнительного образования https://р05.навигатор.дети</w:t>
      </w:r>
      <w:r w:rsidR="00F75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Те, кто зарегистрировались в Н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авигаторе и выбрали нужное направление, уже этой осенью смогут воспользоваться сертификатом для оплаты занятий. </w:t>
      </w:r>
    </w:p>
    <w:p w:rsidR="00D642C0" w:rsidRPr="00D642C0" w:rsidRDefault="00D642C0" w:rsidP="00D642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денег – на сертификате? Не придётся ли доплачивать за занятия? Что делать с сертификатом, если в любимой секции его не принимают? А как быть тем, кто успевал посещать не один, а два или три кружка? сегодня поговорим.</w:t>
      </w:r>
    </w:p>
    <w:p w:rsidR="00D642C0" w:rsidRPr="00D642C0" w:rsidRDefault="00D642C0" w:rsidP="00775F6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августа родителям, чьи дети посещали дополнительные занятия,  говорили в срочном порядке зарегистрировать детей в </w:t>
      </w:r>
      <w:proofErr w:type="gramStart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интернет-навигаторе</w:t>
      </w:r>
      <w:proofErr w:type="gramEnd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дополнительного образования. Сколько сейчас зарегистрировавшихся? И что делать тем, кто этого сделать не успел?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Сейчас в навигаторе зарегистрировано </w:t>
      </w:r>
      <w:r w:rsidR="007D4A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более 20 тысяч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детей. Цифра меняется с каждым часом, уследить за ней очень сложно. Каждый родитель может зарегистрироваться и зарегистрировать своих детей в любое время. Процедура занимает не более 10 минут.</w:t>
      </w:r>
    </w:p>
    <w:p w:rsidR="00D642C0" w:rsidRPr="00D642C0" w:rsidRDefault="00D642C0" w:rsidP="00775F6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Кому выдадут сертификат? (возраст)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Сертификат может получить любой ребенок возраста от 5 до 18 лет. Сначала это сертификат учета – с ним ребенок записывается на любые программы, как и раньше. Если же родитель написал заявление и н</w:t>
      </w:r>
      <w:r w:rsidR="00F75C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 сертификат зачислены средства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называемые номиналом сертификата, то появляется ДОПОЛНИТЕЛЬНАЯ возможность посещать те кружки, которые переведены на механизм персонифицированного финансирования, в том числе и в частных организациях.</w:t>
      </w:r>
    </w:p>
    <w:p w:rsidR="00775F60" w:rsidRDefault="00775F6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642C0" w:rsidRPr="00775F6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Правда ли, что зачислять в муниципальные кружки и секции с </w:t>
      </w:r>
      <w:r w:rsidR="007D4AFA"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октября</w:t>
      </w:r>
      <w:r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этого года будут только тех, у кого будет сертификат?</w:t>
      </w:r>
    </w:p>
    <w:p w:rsidR="00CB48C2" w:rsidRPr="00D642C0" w:rsidRDefault="00F75CEE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Нет, это не так</w:t>
      </w:r>
      <w:r w:rsidR="00D642C0"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Зачислять на программы будут всех детей и им сразу же выдадут сертификат учета. А вот применить сертификат финансирования с денежными средствами можно будет только на те программы, которые в учебном году открыты в рамках персонифицированного финансирования, их в этом году не так много. На  остальные программы можно будет зачислиться всем желающим.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сертификатов-то пока ещё не в</w:t>
      </w:r>
      <w:r w:rsidR="00DD0C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ыдают? А когда будут выдавать? К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 и где его можно (и нужно?) будет получить?</w:t>
      </w:r>
    </w:p>
    <w:p w:rsidR="00D642C0" w:rsidRPr="00E42481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Сертификат можно будет оформить одним из двух способов. Первый – зарегистрироваться в Навигаторе и нажать в Личном кабинете родителя кнопку «Получить сертификат». После этого ребенку </w:t>
      </w:r>
      <w:r w:rsidR="00DD0C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выдается сертификат в статусе «Н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е подтвержден». Данные ребенка и </w:t>
      </w:r>
      <w:r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сертификат нужно подтвердить - один раз прийти в учреждение с документами, удостоверяющими личность родителя и ребенка. Второй способ – прийти в учреждение и оформить сертификат там.</w:t>
      </w:r>
    </w:p>
    <w:p w:rsidR="0008634B" w:rsidRDefault="00D642C0" w:rsidP="000863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Важно понимать, что сертификат – это не бумажный документ, а электронная запись в Навигаторе. </w:t>
      </w:r>
    </w:p>
    <w:p w:rsidR="00D642C0" w:rsidRDefault="00DD0C5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Лучше всего, </w:t>
      </w:r>
      <w:r w:rsidR="00D642C0"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откладывая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зарегистрироваться в Н</w:t>
      </w:r>
      <w:r w:rsidR="00D642C0"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авигаторе и запросить получение сертификата. И после этого уже подтвердить свои данные в учреждении.</w:t>
      </w:r>
    </w:p>
    <w:p w:rsidR="00D642C0" w:rsidRPr="00775F6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что делать тем, кто, к примеру, переезжает </w:t>
      </w:r>
      <w:r w:rsidR="00DD0C50"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</w:t>
      </w:r>
      <w:r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семьёй из района в район этим летом? Где получать сертификат? Какой район или город указывать? Или нужно будет менять сертификат?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переезде из района в район ранее полученный сертификат с деньгами (с номиналом) сдается, и новый, по новому месту жительства, получается. Ведь в разных рай</w:t>
      </w:r>
      <w:r w:rsidR="00DD0C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онах номинал сертификата разный.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А вот сама электронная запись (номер сертификата учета) остается с ребенком до достижения им возраста 18 лет.</w:t>
      </w:r>
    </w:p>
    <w:p w:rsidR="00D642C0" w:rsidRPr="00D642C0" w:rsidRDefault="00DD0C50" w:rsidP="00775F6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и где</w:t>
      </w:r>
      <w:r w:rsidR="00D642C0"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будет сертификат использовать? (только ли в своём районе?)</w:t>
      </w:r>
    </w:p>
    <w:p w:rsidR="00D642C0" w:rsidRDefault="00D642C0" w:rsidP="000863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Использовать сертификат можно будет в любом учреждении на территории республики, имеющем лицензию на дополнительное образование </w:t>
      </w:r>
      <w:r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детей. То есть</w:t>
      </w:r>
      <w:r w:rsidR="00DD0C50"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программа не привязана к районам</w:t>
      </w:r>
      <w:r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если вам </w:t>
      </w:r>
      <w:r w:rsidR="00DD0C50"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удобно ездить из района в город</w:t>
      </w:r>
      <w:r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или дистанционно заниматься из одного района в другом. Главное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чтобы само учреждение и его кружки и секции были в специальных реестрах. В Навигаторе или непосредственно в учреждении можно будет записаться на выбранную программу, система сформирует договор и сертификат начнет работу. К</w:t>
      </w:r>
      <w:r w:rsidR="00DD0C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аждый месяц с него будет списываться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определенное количество денежных средств.</w:t>
      </w:r>
    </w:p>
    <w:p w:rsidR="00D642C0" w:rsidRPr="00D642C0" w:rsidRDefault="00D642C0" w:rsidP="00775F6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Правда</w:t>
      </w:r>
      <w:r w:rsidR="00DD0C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ли, что «если после регистрации сертификата не использовать его в течение месяца, он будет признан недействительным, и ребенок не сможет заниматься бесплатно в текущем году. В течение года ребенок может менять секции, но перерыв между занятиями также не может быть больше месяца»?</w:t>
      </w:r>
    </w:p>
    <w:p w:rsid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Сертификат начинает действовать с момента зачисления на программу. Если ребенок больше не хочет посещать занятия, то родитель может написать заявление об отчислении и средства сертификата не будут списываться. Перейти из одного к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ружка в другой или записаться в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несколько кружков можно в любой момент времени – главное, чтобы на сертификат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 был доступный остаток средств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а в кружке – свободные места.</w:t>
      </w:r>
    </w:p>
    <w:p w:rsidR="00CB48C2" w:rsidRPr="00D642C0" w:rsidRDefault="00CB48C2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Мониторинг экономики образования 2017 года показал, что 69% процентов российских семей в той или иной форме платят за дополнительное 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образование своих детей вне школы и </w:t>
      </w:r>
      <w:r w:rsidR="00037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лишь 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29% - в школе. Больше не будет добровольных взносов, платы за костюмы и поездки?</w:t>
      </w:r>
    </w:p>
    <w:p w:rsid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Однозначно ответить на это вопрос нельзя. Поездки, покупка костюмов и прочие дополнительные расходы не могут полностью покрываться серт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ификатом – для учреждения важно,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прежде всего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оказ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ыв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ать образовательные услуги большему числу детей. То есть как в обычной школе – ребенок обучается по общеобразовательной программ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 и получает учебники бесплатно и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для этого создаются все условия, а школьную форму и тетради Вы покупаете сами.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кто определяет стоимость занятий? Сколько за сертификатом денег должно «прийти» в ту или иную ор</w:t>
      </w:r>
      <w:r w:rsidR="00037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ганизацию (в том числе в частный центр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)?</w:t>
      </w:r>
    </w:p>
    <w:p w:rsidR="00E42481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Нормативные затраты на реализацию образовательных про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грамм определяют муниципалитеты и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эта стоимость складывается из нескольких факторов, в том числе уровень зарплаты педагогов, стоимость средств обучения, коммунальных платежей и т.д. В каждом муниципалитете свой уровень нормативных затрат. </w:t>
      </w:r>
    </w:p>
    <w:p w:rsidR="00CB48C2" w:rsidRPr="00D642C0" w:rsidRDefault="00E42481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</w:t>
      </w:r>
      <w:r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оминал сертификата разный и зависит от затрат, которые тратит муниципалитет на дополнительное образование. Каждый муниципалитет сам определяет, сколько средств на сертификат выделить, чтобы охватить как можно больше детей, в том числе тех, кто сейчас </w:t>
      </w:r>
      <w:r w:rsidR="0008634B"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 одной</w:t>
      </w:r>
      <w:r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из программ не посещает.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информация, что только после того, как родитель подтвердит, что ребёнок был на уроке, деньги будут списаны. «Если ребенок болел и пропустил занятие в кружке, семья должна сделать отметку об этом в журнале учета посещаемости, который открывается в личном кабинете. Оператор управления информационной сист</w:t>
      </w:r>
      <w:r w:rsidR="00856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емой в течение двух дней проверит: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приложены ли документы об уважительной причине, по ко</w:t>
      </w:r>
      <w:r w:rsidR="00856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торой ребенок пропустил занятие?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этом случае стоимость пропущенного занятия не списывается со счета». Получается, если ребёнок болел месяц – за это время его педагоги не должны получать зарплату?</w:t>
      </w:r>
    </w:p>
    <w:p w:rsid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Журнал ведет педагог, родителю не надо делат</w:t>
      </w:r>
      <w:r w:rsidR="008560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ь отметку. Если ребенок решит перей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 на другую программу, тогда родитель пишет заявление об отчислении и только в этом случае приостанавливает</w:t>
      </w:r>
      <w:r w:rsidR="008560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ся списание средств сертификата,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начиная с конца текущего месяца, поскольку зарплата выплачивается педагогу тоже каждый месяц.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ребенок захочет перейти учиться в другую организацию, то вместе с ним учреждение потеряет и деньги. А сколько раз за год можно будет так переходить из одной организации в другую?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Ребенка никто не ограничивает в возможности смены кружка и учреждения</w:t>
      </w:r>
      <w:r w:rsidR="008E21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столько раз, сколько он пожелает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Необходимо только написать заявление об отчислении.</w:t>
      </w:r>
    </w:p>
    <w:p w:rsidR="00D642C0" w:rsidRPr="00D642C0" w:rsidRDefault="00D642C0" w:rsidP="00775F6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 факту - как изменится объём финансирования всех учреждений дополнительного образования? И что изменится для каждого учреждения в частности?</w:t>
      </w:r>
    </w:p>
    <w:p w:rsid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Общий объем финансирования дополнительного образования в муниципалитете не изменится. Для учреждения основное изменение – полная прозрачность его работы. Если в группе осталось 5 д</w:t>
      </w:r>
      <w:r w:rsidR="006D7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етей из 20-ти, то надо понимать: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что не так, поч</w:t>
      </w:r>
      <w:r w:rsidR="006D7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ему кружок не популярен у семей?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самые эффективные муниципальные учреждения потенциально могут получить больше финансирования – как через механизм муниципального задания, так и по персонифицированному финансированию.</w:t>
      </w:r>
    </w:p>
    <w:p w:rsidR="00D642C0" w:rsidRPr="0008634B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Смогут ли дети посещать по сертификату два кружка? Например, один – театральный – в школе, другой – танцевальный – в </w:t>
      </w:r>
      <w:proofErr w:type="spellStart"/>
      <w:r w:rsidRPr="00086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ДЮЦе</w:t>
      </w:r>
      <w:proofErr w:type="spellEnd"/>
      <w:r w:rsidRPr="00086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Сертификат позволяет сочетать разные виды кружков?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Да, смогут, и бесплатные кружки так же останутся и будут доступны для занятий.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«Можно ли сложить сертификаты детей из одной семьи, если один ребёнок не хочет нигде заниматься, а другой рвётся записаться на всё, что предлагают?»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Нет, сертификат – это индивидуальная гарантия государства, передать его другому лицу нельзя.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«А не получится ли так, что количество детей в кружках и секциях – сократится? К примеру, один ребёнок раньше посещал </w:t>
      </w:r>
      <w:r w:rsidR="006D7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сразу два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направления </w:t>
      </w:r>
      <w:proofErr w:type="spellStart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допобразования</w:t>
      </w:r>
      <w:proofErr w:type="spellEnd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или три, другой – ни одного. Не потому, что денег у семьи нет, а просто желания нет. Теперь жадный до занятий ребёнок не сможет посещать три секции – потому что сертификат один, а остальное платно, и может оказаться слишком дорого, а родители «</w:t>
      </w:r>
      <w:proofErr w:type="spellStart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нехочухи</w:t>
      </w:r>
      <w:proofErr w:type="spellEnd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просто выкинут сертификат в мусорное ведро?»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Нет, не получится, ребенок сможет заниматься в нескольких кружках, как и раньше. Для тех же, кто получил сертификат и его не использует, в 2020 году будет введен механизм аннулирования сертификата в случае отсутствия записей на кружки в течение определенного времени, например, 6 месяцев. Это дополнительно будет мотивировать родителей не разбрасываться государственными средствами, и позволит</w:t>
      </w:r>
      <w:r w:rsidR="006D7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обеспечить максимум детей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бесплатным дополнительным образованием.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что с теми, кто походил и бросил? Деньги вернутся в бюджет? 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 недополучат учреждения?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сертификата будут списаны средства за уже посещенные занятия. Остальные средства родители смогут направить на посещение другой программы. Конечно, оставшиеся в конце года на сертификатах средства вернутся в бюджет и могут быть распределены по учреждениям.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секция, которую мы посещаем, не принимает сертификат, куда его можно отнести?</w:t>
      </w:r>
    </w:p>
    <w:p w:rsid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Можно записаться в любую другую секцию, которая работает с сертификатами.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ещё надо учесть родителям и педагогам?</w:t>
      </w:r>
    </w:p>
    <w:p w:rsidR="00D642C0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 первую очередь надо учесть интересы ребенка, его загруженность. И конечно, заявлять о таких интересах – ведь если вы сами не скажете о них, то</w:t>
      </w:r>
      <w:r w:rsidR="006D7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учреждения этого не узнают!</w:t>
      </w:r>
    </w:p>
    <w:p w:rsidR="00E941C1" w:rsidRPr="00D642C0" w:rsidRDefault="00E941C1" w:rsidP="00D642C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41C1" w:rsidRPr="00D642C0" w:rsidSect="00E94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67CC"/>
    <w:multiLevelType w:val="multilevel"/>
    <w:tmpl w:val="AF1EB6D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32CC8"/>
    <w:multiLevelType w:val="multilevel"/>
    <w:tmpl w:val="7DF23A5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9E4099"/>
    <w:multiLevelType w:val="multilevel"/>
    <w:tmpl w:val="DD6E58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944A2"/>
    <w:multiLevelType w:val="multilevel"/>
    <w:tmpl w:val="73749B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0A295F"/>
    <w:multiLevelType w:val="multilevel"/>
    <w:tmpl w:val="C6C4F5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E35DF4"/>
    <w:multiLevelType w:val="multilevel"/>
    <w:tmpl w:val="3AFC4A4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7942CE"/>
    <w:multiLevelType w:val="multilevel"/>
    <w:tmpl w:val="45821BE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8F33E2"/>
    <w:multiLevelType w:val="multilevel"/>
    <w:tmpl w:val="3D8442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C36B1"/>
    <w:multiLevelType w:val="multilevel"/>
    <w:tmpl w:val="A5BA5E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E52DBB"/>
    <w:multiLevelType w:val="multilevel"/>
    <w:tmpl w:val="0FF480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0D53C9"/>
    <w:multiLevelType w:val="multilevel"/>
    <w:tmpl w:val="FCA634A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1E5316"/>
    <w:multiLevelType w:val="multilevel"/>
    <w:tmpl w:val="646630A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522778"/>
    <w:multiLevelType w:val="multilevel"/>
    <w:tmpl w:val="C608BD7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FC7A6C"/>
    <w:multiLevelType w:val="multilevel"/>
    <w:tmpl w:val="86A4E6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78011D"/>
    <w:multiLevelType w:val="multilevel"/>
    <w:tmpl w:val="B6A8F41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59233D"/>
    <w:multiLevelType w:val="multilevel"/>
    <w:tmpl w:val="468E22C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2D7BF7"/>
    <w:multiLevelType w:val="multilevel"/>
    <w:tmpl w:val="315603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8D2844"/>
    <w:multiLevelType w:val="multilevel"/>
    <w:tmpl w:val="DA82371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255835"/>
    <w:multiLevelType w:val="multilevel"/>
    <w:tmpl w:val="8986497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1B7135"/>
    <w:multiLevelType w:val="multilevel"/>
    <w:tmpl w:val="B976713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C84055"/>
    <w:multiLevelType w:val="multilevel"/>
    <w:tmpl w:val="70EA5B4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C84D9B"/>
    <w:multiLevelType w:val="multilevel"/>
    <w:tmpl w:val="8D46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385E00"/>
    <w:multiLevelType w:val="multilevel"/>
    <w:tmpl w:val="CE36A8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A6740B"/>
    <w:multiLevelType w:val="multilevel"/>
    <w:tmpl w:val="2C701CB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4A1D52"/>
    <w:multiLevelType w:val="multilevel"/>
    <w:tmpl w:val="F5D69DD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433D78"/>
    <w:multiLevelType w:val="multilevel"/>
    <w:tmpl w:val="E05E23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D92AC6"/>
    <w:multiLevelType w:val="multilevel"/>
    <w:tmpl w:val="3CE0C97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FC3F8E"/>
    <w:multiLevelType w:val="multilevel"/>
    <w:tmpl w:val="B768C1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762B79"/>
    <w:multiLevelType w:val="multilevel"/>
    <w:tmpl w:val="E5DE397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5"/>
  </w:num>
  <w:num w:numId="3">
    <w:abstractNumId w:val="27"/>
  </w:num>
  <w:num w:numId="4">
    <w:abstractNumId w:val="3"/>
  </w:num>
  <w:num w:numId="5">
    <w:abstractNumId w:val="22"/>
  </w:num>
  <w:num w:numId="6">
    <w:abstractNumId w:val="4"/>
  </w:num>
  <w:num w:numId="7">
    <w:abstractNumId w:val="2"/>
  </w:num>
  <w:num w:numId="8">
    <w:abstractNumId w:val="13"/>
  </w:num>
  <w:num w:numId="9">
    <w:abstractNumId w:val="8"/>
  </w:num>
  <w:num w:numId="10">
    <w:abstractNumId w:val="7"/>
  </w:num>
  <w:num w:numId="11">
    <w:abstractNumId w:val="9"/>
  </w:num>
  <w:num w:numId="12">
    <w:abstractNumId w:val="16"/>
  </w:num>
  <w:num w:numId="13">
    <w:abstractNumId w:val="26"/>
  </w:num>
  <w:num w:numId="14">
    <w:abstractNumId w:val="24"/>
  </w:num>
  <w:num w:numId="15">
    <w:abstractNumId w:val="10"/>
  </w:num>
  <w:num w:numId="16">
    <w:abstractNumId w:val="15"/>
  </w:num>
  <w:num w:numId="17">
    <w:abstractNumId w:val="17"/>
  </w:num>
  <w:num w:numId="18">
    <w:abstractNumId w:val="12"/>
  </w:num>
  <w:num w:numId="19">
    <w:abstractNumId w:val="0"/>
  </w:num>
  <w:num w:numId="20">
    <w:abstractNumId w:val="23"/>
  </w:num>
  <w:num w:numId="21">
    <w:abstractNumId w:val="19"/>
  </w:num>
  <w:num w:numId="22">
    <w:abstractNumId w:val="18"/>
  </w:num>
  <w:num w:numId="23">
    <w:abstractNumId w:val="6"/>
  </w:num>
  <w:num w:numId="24">
    <w:abstractNumId w:val="20"/>
  </w:num>
  <w:num w:numId="25">
    <w:abstractNumId w:val="1"/>
  </w:num>
  <w:num w:numId="26">
    <w:abstractNumId w:val="14"/>
  </w:num>
  <w:num w:numId="27">
    <w:abstractNumId w:val="28"/>
  </w:num>
  <w:num w:numId="28">
    <w:abstractNumId w:val="11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2C0"/>
    <w:rsid w:val="00037B22"/>
    <w:rsid w:val="0008634B"/>
    <w:rsid w:val="0035209B"/>
    <w:rsid w:val="004D3D6A"/>
    <w:rsid w:val="005363AC"/>
    <w:rsid w:val="00565F15"/>
    <w:rsid w:val="00587D69"/>
    <w:rsid w:val="006D73AA"/>
    <w:rsid w:val="007305E9"/>
    <w:rsid w:val="00775F60"/>
    <w:rsid w:val="007D4AFA"/>
    <w:rsid w:val="00856009"/>
    <w:rsid w:val="008E216D"/>
    <w:rsid w:val="00AD3B56"/>
    <w:rsid w:val="00C25F25"/>
    <w:rsid w:val="00C71AA3"/>
    <w:rsid w:val="00CB48C2"/>
    <w:rsid w:val="00D642C0"/>
    <w:rsid w:val="00DD0C50"/>
    <w:rsid w:val="00E42481"/>
    <w:rsid w:val="00E941C1"/>
    <w:rsid w:val="00EA05FC"/>
    <w:rsid w:val="00F75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5F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7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dagman</dc:creator>
  <cp:lastModifiedBy>магомедгаджи</cp:lastModifiedBy>
  <cp:revision>2</cp:revision>
  <cp:lastPrinted>2019-09-23T11:09:00Z</cp:lastPrinted>
  <dcterms:created xsi:type="dcterms:W3CDTF">2020-01-16T14:08:00Z</dcterms:created>
  <dcterms:modified xsi:type="dcterms:W3CDTF">2020-01-16T14:08:00Z</dcterms:modified>
</cp:coreProperties>
</file>